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59B7" w14:textId="77777777" w:rsidR="001222E7" w:rsidRPr="001222E7" w:rsidRDefault="001222E7" w:rsidP="001222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2E7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6AA430FE" w14:textId="3CC0A33E" w:rsidR="001222E7" w:rsidRPr="001222E7" w:rsidRDefault="001222E7" w:rsidP="001222E7">
      <w:pPr>
        <w:ind w:firstLine="720"/>
        <w:jc w:val="both"/>
        <w:rPr>
          <w:rFonts w:ascii="Times New Roman" w:hAnsi="Times New Roman" w:cs="Times New Roman"/>
        </w:rPr>
      </w:pPr>
      <w:r w:rsidRPr="001222E7">
        <w:rPr>
          <w:rFonts w:ascii="Times New Roman" w:hAnsi="Times New Roman" w:cs="Times New Roman"/>
        </w:rPr>
        <w:t>Nghiên cứu được thực hiện nhằm phân tích các yếu tố ảnh hưởng đến ý định sử dụng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xe máy điện của người dân tại TP. Hồ Chí Minh trong bối cảnh đô thị hóa nhanh và yêu cầu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chuyển đổi giao thông theo hướng bền vững. Trên cơ sở hệ thống hóa các nghiên cứu trước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đây, đề tài xây dựng mô hình nghiên cứu tích hợp giữa Theory of Planned Behavior và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Technology Acceptance Model, vận dụng phương pháp PLS-SEM để kiểm định các mối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quan hệ trong mô hình cấu trúc. Dữ liệu được thu thập từ 400 người dân tại 7 địa bàn thuộc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khu vực nội thành, cận nội thành và một xã trên địa bàn TP. Hồ Chí Minh. Sau khi tiến hành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thống kê mô tả mẫu khảo sát, nghiên cứu thực hiện kiểm định độ tin cậy thang đo, phân tích</w:t>
      </w:r>
      <w:r w:rsidRPr="001222E7">
        <w:rPr>
          <w:rFonts w:ascii="Times New Roman" w:hAnsi="Times New Roman" w:cs="Times New Roman"/>
        </w:rPr>
        <w:t xml:space="preserve">  </w:t>
      </w:r>
      <w:r w:rsidRPr="001222E7">
        <w:rPr>
          <w:rFonts w:ascii="Times New Roman" w:hAnsi="Times New Roman" w:cs="Times New Roman"/>
        </w:rPr>
        <w:t>nhân tố khám phá và đánh giá mô hình đo lường, mô hình cấu trúc bằng phương pháp PLS-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SEM. Kết quả nghiên cứu cho thấy ý định sử dụng xe máy điện chịu ảnh hưởng đáng kể bởi</w:t>
      </w:r>
      <w:r w:rsidRPr="001222E7">
        <w:rPr>
          <w:rFonts w:ascii="Times New Roman" w:hAnsi="Times New Roman" w:cs="Times New Roman"/>
        </w:rPr>
        <w:t xml:space="preserve">  </w:t>
      </w:r>
      <w:r w:rsidRPr="001222E7">
        <w:rPr>
          <w:rFonts w:ascii="Times New Roman" w:hAnsi="Times New Roman" w:cs="Times New Roman"/>
        </w:rPr>
        <w:t>năm yếu tố chính, bao gồm: Thái độ (β = 0,319), Hình ảnh cá nhân (β = 0,190), Chính sách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hỗ trợ của chính phủ (β = 0,168), Nhận thức về chi phí thuận lợi (β = 0,146) và Tính dễ sử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dụng (β = 0,119). Trong đó, Thái độ là yếu tố tác động mạnh nhất, phản ánh nhận thức tích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cực của người dân về lợi ích môi trường, tiết kiệm chi phí và tính tiện dụng của phương tiện.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Hình ảnh cá nhân và chính sách hỗ trợ cũng đóng vai trò quan trọng trong việc thúc đẩy sự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chấp nhận xe máy điện. Ngược lại, chuẩn mực chủ quan, mối quan tâm môi trường và khả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năng kiểm soát hành vi chưa cho thấy tác động trực tiếp đáng kể. Từ kết quả định lượng, đề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tài đề xuất các nhóm giải pháp: (1) hoàn thiện chính sách ưu đãi và phát triển hạ tầng sạc;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(2) nâng cao chất lượng sản phẩm, dịch vụ hậu mãi và trải nghiệm người dùng; (3) tăng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cường truyền thông cộng đồng về lối sống xanh; và (4) xây dựng hệ thống dữ liệu theo dõi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thị trường nhằm hỗ trợ hoạch định chính sách dựa trên bằng chứng. Nhìn chung, nghiên cứu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đã đạt được các mục tiêu đề ra, đóng góp bằng chứng thực nghiệm cho lĩnh vực hành vi chấp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nhận phương tiện điện và cung cấp cơ sở khoa học cho việc thúc đẩy chuyển đổi sang xe</w:t>
      </w:r>
      <w:r w:rsidRPr="001222E7">
        <w:rPr>
          <w:rFonts w:ascii="Times New Roman" w:hAnsi="Times New Roman" w:cs="Times New Roman"/>
        </w:rPr>
        <w:t xml:space="preserve"> </w:t>
      </w:r>
      <w:r w:rsidRPr="001222E7">
        <w:rPr>
          <w:rFonts w:ascii="Times New Roman" w:hAnsi="Times New Roman" w:cs="Times New Roman"/>
        </w:rPr>
        <w:t>máy điện tại TP. Hồ Chí Minh theo hướng phát triển bền vững.</w:t>
      </w:r>
      <w:r w:rsidRPr="001222E7">
        <w:rPr>
          <w:rFonts w:ascii="Times New Roman" w:hAnsi="Times New Roman" w:cs="Times New Roman"/>
        </w:rPr>
        <w:t xml:space="preserve">  </w:t>
      </w:r>
    </w:p>
    <w:sectPr w:rsidR="001222E7" w:rsidRPr="00122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E7"/>
    <w:rsid w:val="001222E7"/>
    <w:rsid w:val="0079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A271C"/>
  <w15:chartTrackingRefBased/>
  <w15:docId w15:val="{CE87FCB5-B0BA-411D-A177-A3E006A4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2026-10-21T08:40:00Z</dcterms:created>
  <dcterms:modified xsi:type="dcterms:W3CDTF">2026-10-21T08:42:00Z</dcterms:modified>
</cp:coreProperties>
</file>