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2200"/>
        <w:gridCol w:w="3928"/>
        <w:gridCol w:w="3512"/>
      </w:tblGrid>
      <w:tr w:rsidR="009800C5" w:rsidTr="009800C5">
        <w:trPr>
          <w:trHeight w:val="725"/>
        </w:trPr>
        <w:tc>
          <w:tcPr>
            <w:tcW w:w="2127" w:type="dxa"/>
            <w:shd w:val="clear" w:color="auto" w:fill="auto"/>
          </w:tcPr>
          <w:p w:rsidR="009800C5" w:rsidRDefault="009800C5" w:rsidP="00BF64C3">
            <w:pPr>
              <w:pStyle w:val="Header"/>
              <w:widowControl w:val="0"/>
              <w:autoSpaceDE w:val="0"/>
              <w:autoSpaceDN w:val="0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60000" cy="822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1 - VI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82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9800C5" w:rsidRDefault="009800C5" w:rsidP="00BF64C3">
            <w:pPr>
              <w:pStyle w:val="Header"/>
              <w:widowControl w:val="0"/>
              <w:autoSpaceDE w:val="0"/>
              <w:autoSpaceDN w:val="0"/>
            </w:pPr>
          </w:p>
        </w:tc>
        <w:tc>
          <w:tcPr>
            <w:tcW w:w="3544" w:type="dxa"/>
          </w:tcPr>
          <w:p w:rsidR="009800C5" w:rsidRDefault="009800C5" w:rsidP="00BF64C3">
            <w:pPr>
              <w:pStyle w:val="Header"/>
              <w:widowControl w:val="0"/>
              <w:autoSpaceDE w:val="0"/>
              <w:autoSpaceDN w:val="0"/>
              <w:jc w:val="right"/>
            </w:pPr>
          </w:p>
          <w:p w:rsidR="009800C5" w:rsidRDefault="009800C5" w:rsidP="00BF64C3">
            <w:pPr>
              <w:pStyle w:val="Header"/>
              <w:widowControl w:val="0"/>
              <w:autoSpaceDE w:val="0"/>
              <w:autoSpaceDN w:val="0"/>
              <w:jc w:val="right"/>
            </w:pPr>
            <w:r w:rsidRPr="0035141B">
              <w:t xml:space="preserve">Mẫu  </w:t>
            </w:r>
            <w:r>
              <w:t>R</w:t>
            </w:r>
            <w:r w:rsidRPr="0035141B">
              <w:t>0</w:t>
            </w:r>
            <w:r>
              <w:t>4</w:t>
            </w:r>
          </w:p>
        </w:tc>
      </w:tr>
    </w:tbl>
    <w:p w:rsidR="00CF489D" w:rsidRDefault="00CF489D">
      <w:pPr>
        <w:widowControl w:val="0"/>
        <w:jc w:val="center"/>
        <w:rPr>
          <w:b/>
          <w:sz w:val="28"/>
          <w:szCs w:val="28"/>
        </w:rPr>
      </w:pPr>
    </w:p>
    <w:p w:rsidR="00D67B64" w:rsidRPr="0094168A" w:rsidRDefault="00531CCA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 w:rsidRPr="00531CCA">
        <w:rPr>
          <w:rFonts w:ascii="Times New Roman" w:hAnsi="Times New Roman"/>
          <w:bCs/>
          <w:color w:val="auto"/>
          <w:spacing w:val="-10"/>
          <w:sz w:val="32"/>
          <w:szCs w:val="32"/>
        </w:rPr>
        <w:t>GIẤY XÁC NHẬN PHỐI HỢP THỰC HIỆN</w:t>
      </w:r>
    </w:p>
    <w:p w:rsidR="0094168A" w:rsidRPr="00821510" w:rsidRDefault="00225B22" w:rsidP="00821510">
      <w:pPr>
        <w:jc w:val="center"/>
        <w:rPr>
          <w:sz w:val="32"/>
          <w:szCs w:val="32"/>
        </w:rPr>
      </w:pPr>
      <w:r>
        <w:rPr>
          <w:sz w:val="32"/>
          <w:szCs w:val="32"/>
        </w:rPr>
        <w:t>ĐỀ TÀI</w:t>
      </w:r>
      <w:r w:rsidR="00821510">
        <w:rPr>
          <w:sz w:val="32"/>
          <w:szCs w:val="32"/>
        </w:rPr>
        <w:t xml:space="preserve"> KHOA HỌC VÀ CÔNG NGHỆ</w:t>
      </w:r>
    </w:p>
    <w:p w:rsidR="00973E90" w:rsidRDefault="00973E90" w:rsidP="0094168A"/>
    <w:p w:rsidR="00973E90" w:rsidRDefault="00973E90" w:rsidP="0094168A"/>
    <w:p w:rsidR="00531CCA" w:rsidRPr="0094168A" w:rsidRDefault="00531CCA" w:rsidP="0094168A">
      <w:bookmarkStart w:id="0" w:name="_GoBack"/>
      <w:bookmarkEnd w:id="0"/>
    </w:p>
    <w:p w:rsidR="00F726B0" w:rsidRPr="00A33FA8" w:rsidRDefault="00CF489D" w:rsidP="00343446">
      <w:pPr>
        <w:numPr>
          <w:ilvl w:val="0"/>
          <w:numId w:val="33"/>
        </w:numPr>
        <w:spacing w:afterLines="40" w:after="96"/>
        <w:ind w:left="426" w:hanging="426"/>
        <w:rPr>
          <w:b/>
          <w:sz w:val="24"/>
          <w:szCs w:val="24"/>
        </w:rPr>
      </w:pPr>
      <w:r w:rsidRPr="00A33FA8">
        <w:rPr>
          <w:b/>
          <w:sz w:val="24"/>
          <w:szCs w:val="24"/>
        </w:rPr>
        <w:t>Tên Đề tài</w:t>
      </w:r>
      <w:r w:rsidR="00531CCA">
        <w:rPr>
          <w:b/>
          <w:sz w:val="24"/>
          <w:szCs w:val="24"/>
        </w:rPr>
        <w:t>/Dự án</w:t>
      </w:r>
    </w:p>
    <w:p w:rsidR="00CF489D" w:rsidRPr="00887676" w:rsidRDefault="00CF489D" w:rsidP="00343446">
      <w:pPr>
        <w:pStyle w:val="ListParagraph"/>
        <w:numPr>
          <w:ilvl w:val="0"/>
          <w:numId w:val="46"/>
        </w:numPr>
        <w:spacing w:afterLines="40" w:after="96"/>
        <w:rPr>
          <w:sz w:val="24"/>
          <w:szCs w:val="24"/>
        </w:rPr>
      </w:pPr>
      <w:r w:rsidRPr="00887676">
        <w:rPr>
          <w:sz w:val="24"/>
          <w:szCs w:val="24"/>
        </w:rPr>
        <w:t>Tên tiếng Việt:</w:t>
      </w:r>
      <w:r w:rsidR="00887676" w:rsidRPr="00887676">
        <w:rPr>
          <w:sz w:val="24"/>
          <w:szCs w:val="24"/>
        </w:rPr>
        <w:t xml:space="preserve"> </w:t>
      </w:r>
      <w:r w:rsidR="0043615D">
        <w:rPr>
          <w:sz w:val="24"/>
          <w:szCs w:val="24"/>
        </w:rPr>
        <w:t>……………………………………………………………………………...</w:t>
      </w:r>
    </w:p>
    <w:p w:rsidR="004F1665" w:rsidRPr="00F3378C" w:rsidRDefault="004F1665" w:rsidP="00343446">
      <w:pPr>
        <w:spacing w:afterLines="40" w:after="96"/>
        <w:ind w:hanging="990"/>
        <w:rPr>
          <w:sz w:val="24"/>
          <w:szCs w:val="24"/>
        </w:rPr>
      </w:pPr>
    </w:p>
    <w:p w:rsidR="00CF489D" w:rsidRPr="00887676" w:rsidRDefault="00CF489D" w:rsidP="00343446">
      <w:pPr>
        <w:pStyle w:val="ListParagraph"/>
        <w:numPr>
          <w:ilvl w:val="0"/>
          <w:numId w:val="46"/>
        </w:numPr>
        <w:spacing w:afterLines="40" w:after="96"/>
        <w:rPr>
          <w:sz w:val="24"/>
          <w:szCs w:val="24"/>
        </w:rPr>
      </w:pPr>
      <w:r w:rsidRPr="00887676">
        <w:rPr>
          <w:sz w:val="24"/>
          <w:szCs w:val="24"/>
        </w:rPr>
        <w:t>Tên tiếng Anh:</w:t>
      </w:r>
      <w:r w:rsidR="00887676">
        <w:rPr>
          <w:sz w:val="24"/>
          <w:szCs w:val="24"/>
        </w:rPr>
        <w:t xml:space="preserve"> </w:t>
      </w:r>
      <w:r w:rsidR="0043615D">
        <w:rPr>
          <w:sz w:val="24"/>
          <w:szCs w:val="24"/>
        </w:rPr>
        <w:t>……………………………………………………………………………...</w:t>
      </w:r>
    </w:p>
    <w:p w:rsidR="004F1665" w:rsidRPr="00F3378C" w:rsidRDefault="004F1665" w:rsidP="004F1665">
      <w:pPr>
        <w:spacing w:after="100" w:afterAutospacing="1"/>
        <w:rPr>
          <w:sz w:val="24"/>
          <w:szCs w:val="24"/>
        </w:rPr>
      </w:pPr>
    </w:p>
    <w:p w:rsidR="00913DFF" w:rsidRDefault="00E53A80" w:rsidP="00343446">
      <w:pPr>
        <w:numPr>
          <w:ilvl w:val="0"/>
          <w:numId w:val="33"/>
        </w:numPr>
        <w:spacing w:afterLines="40" w:after="96"/>
        <w:ind w:left="426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Cơ quan</w:t>
      </w:r>
      <w:r w:rsidR="00913DFF" w:rsidRPr="006B0996">
        <w:rPr>
          <w:b/>
          <w:bCs/>
          <w:sz w:val="26"/>
          <w:szCs w:val="26"/>
        </w:rPr>
        <w:t xml:space="preserve"> </w:t>
      </w:r>
      <w:r w:rsidR="00913DFF" w:rsidRPr="00F726B0">
        <w:rPr>
          <w:b/>
          <w:bCs/>
          <w:sz w:val="26"/>
          <w:szCs w:val="26"/>
        </w:rPr>
        <w:t>chủ trì</w:t>
      </w:r>
      <w:r w:rsidR="00401855">
        <w:rPr>
          <w:b/>
          <w:bCs/>
          <w:sz w:val="26"/>
          <w:szCs w:val="26"/>
        </w:rPr>
        <w:t xml:space="preserve"> và chủ nhiệm </w:t>
      </w:r>
    </w:p>
    <w:tbl>
      <w:tblPr>
        <w:tblW w:w="978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582"/>
        <w:gridCol w:w="3544"/>
        <w:gridCol w:w="3119"/>
      </w:tblGrid>
      <w:tr w:rsidR="00401855" w:rsidRPr="0077286C" w:rsidTr="00401855">
        <w:tc>
          <w:tcPr>
            <w:tcW w:w="537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>TT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>Thông tin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55" w:rsidRPr="00401855" w:rsidRDefault="00401855" w:rsidP="004A5DA6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 xml:space="preserve">Cơ quan chủ </w:t>
            </w:r>
            <w:r w:rsidR="004A5DA6">
              <w:rPr>
                <w:rFonts w:eastAsia="MS Mincho"/>
                <w:b/>
                <w:sz w:val="24"/>
                <w:szCs w:val="24"/>
                <w:lang w:eastAsia="ja-JP"/>
              </w:rPr>
              <w:t>trì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>Chủ nhiệm</w:t>
            </w:r>
          </w:p>
        </w:tc>
      </w:tr>
      <w:tr w:rsidR="000F5D1B" w:rsidRPr="0077286C" w:rsidTr="00401855">
        <w:tc>
          <w:tcPr>
            <w:tcW w:w="537" w:type="dxa"/>
            <w:shd w:val="clear" w:color="auto" w:fill="auto"/>
            <w:vAlign w:val="center"/>
          </w:tcPr>
          <w:p w:rsidR="000F5D1B" w:rsidRPr="000F5D1B" w:rsidRDefault="000F5D1B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4"/>
                <w:szCs w:val="24"/>
                <w:lang w:eastAsia="ja-JP"/>
              </w:rPr>
            </w:pPr>
            <w:r w:rsidRPr="000F5D1B">
              <w:rPr>
                <w:rFonts w:eastAsia="MS Mincho"/>
                <w:sz w:val="22"/>
                <w:szCs w:val="24"/>
                <w:lang w:eastAsia="ja-JP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F5D1B" w:rsidRPr="000F5D1B" w:rsidRDefault="000F5D1B" w:rsidP="000F5D1B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Tên cơ qua</w:t>
            </w:r>
            <w:r w:rsidR="00887676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7098" w:rsidRPr="00401855" w:rsidRDefault="00787098" w:rsidP="00887676">
            <w:pPr>
              <w:spacing w:before="60" w:after="60" w:line="288" w:lineRule="auto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F5D1B" w:rsidRPr="00401855" w:rsidRDefault="000F5D1B" w:rsidP="00887676">
            <w:pPr>
              <w:spacing w:before="60" w:after="60" w:line="288" w:lineRule="auto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401855" w:rsidRPr="0077286C" w:rsidTr="00401855">
        <w:tc>
          <w:tcPr>
            <w:tcW w:w="537" w:type="dxa"/>
            <w:shd w:val="clear" w:color="auto" w:fill="auto"/>
            <w:vAlign w:val="center"/>
          </w:tcPr>
          <w:p w:rsidR="00401855" w:rsidRPr="0077286C" w:rsidRDefault="000F5D1B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Họ và tên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55" w:rsidRPr="0077286C" w:rsidRDefault="00973E90" w:rsidP="0088767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Thủ trưởn</w:t>
            </w:r>
            <w:r w:rsidR="00787098">
              <w:rPr>
                <w:rFonts w:eastAsia="MS Mincho"/>
                <w:sz w:val="22"/>
                <w:szCs w:val="22"/>
                <w:lang w:eastAsia="ja-JP"/>
              </w:rPr>
              <w:t>g: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1855" w:rsidRPr="0077286C" w:rsidRDefault="00401855" w:rsidP="0088767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01855" w:rsidRPr="0077286C" w:rsidTr="00401855">
        <w:tc>
          <w:tcPr>
            <w:tcW w:w="537" w:type="dxa"/>
            <w:shd w:val="clear" w:color="auto" w:fill="auto"/>
            <w:vAlign w:val="center"/>
          </w:tcPr>
          <w:p w:rsidR="00401855" w:rsidRPr="0077286C" w:rsidRDefault="000F5D1B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Địa chỉ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55" w:rsidRPr="0077286C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855" w:rsidRPr="0077286C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01855" w:rsidRPr="0077286C" w:rsidTr="00401855">
        <w:tc>
          <w:tcPr>
            <w:tcW w:w="537" w:type="dxa"/>
            <w:shd w:val="clear" w:color="auto" w:fill="auto"/>
            <w:vAlign w:val="center"/>
          </w:tcPr>
          <w:p w:rsidR="00401855" w:rsidRPr="0077286C" w:rsidRDefault="000F5D1B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01855" w:rsidRPr="00512706" w:rsidRDefault="00401855" w:rsidP="00512706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Điện thoại/ fax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55" w:rsidRPr="0077286C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855" w:rsidRPr="0077286C" w:rsidRDefault="00401855" w:rsidP="0088767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7B3C00">
              <w:rPr>
                <w:rFonts w:eastAsia="MS Mincho"/>
                <w:sz w:val="22"/>
                <w:szCs w:val="22"/>
                <w:lang w:eastAsia="ja-JP"/>
              </w:rPr>
              <w:t>Di động:</w:t>
            </w:r>
            <w:r w:rsidR="0088767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401855" w:rsidRPr="0077286C" w:rsidTr="00401855">
        <w:tc>
          <w:tcPr>
            <w:tcW w:w="537" w:type="dxa"/>
            <w:shd w:val="clear" w:color="auto" w:fill="auto"/>
            <w:vAlign w:val="center"/>
          </w:tcPr>
          <w:p w:rsidR="00401855" w:rsidRPr="0077286C" w:rsidRDefault="000F5D1B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Email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55" w:rsidRPr="0077286C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1855" w:rsidRPr="0077286C" w:rsidRDefault="00401855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:rsidR="00E53A80" w:rsidRPr="00774694" w:rsidRDefault="00E53A80" w:rsidP="00913DFF">
      <w:pPr>
        <w:spacing w:before="60" w:after="60"/>
        <w:ind w:firstLine="426"/>
        <w:rPr>
          <w:sz w:val="24"/>
          <w:lang w:val="fr-FR"/>
        </w:rPr>
      </w:pPr>
    </w:p>
    <w:p w:rsidR="00913DFF" w:rsidRPr="00821510" w:rsidRDefault="00E53A80" w:rsidP="00343446">
      <w:pPr>
        <w:numPr>
          <w:ilvl w:val="0"/>
          <w:numId w:val="33"/>
        </w:numPr>
        <w:spacing w:afterLines="40" w:after="96"/>
        <w:ind w:left="426" w:hanging="426"/>
        <w:rPr>
          <w:bCs/>
          <w:sz w:val="26"/>
          <w:szCs w:val="26"/>
          <w:lang w:val="fr-FR"/>
        </w:rPr>
      </w:pPr>
      <w:r w:rsidRPr="00821510">
        <w:rPr>
          <w:b/>
          <w:bCs/>
          <w:sz w:val="26"/>
          <w:szCs w:val="26"/>
          <w:lang w:val="fr-FR"/>
        </w:rPr>
        <w:t>Cơ quan</w:t>
      </w:r>
      <w:r w:rsidR="00913DFF" w:rsidRPr="00821510">
        <w:rPr>
          <w:b/>
          <w:bCs/>
          <w:sz w:val="26"/>
          <w:szCs w:val="26"/>
          <w:lang w:val="fr-FR"/>
        </w:rPr>
        <w:t xml:space="preserve"> </w:t>
      </w:r>
      <w:r w:rsidR="00401855" w:rsidRPr="00821510">
        <w:rPr>
          <w:b/>
          <w:bCs/>
          <w:sz w:val="26"/>
          <w:szCs w:val="26"/>
          <w:lang w:val="fr-FR"/>
        </w:rPr>
        <w:t xml:space="preserve">và cá nhân </w:t>
      </w:r>
      <w:r w:rsidR="00913DFF" w:rsidRPr="00821510">
        <w:rPr>
          <w:b/>
          <w:bCs/>
          <w:sz w:val="26"/>
          <w:szCs w:val="26"/>
          <w:lang w:val="fr-FR"/>
        </w:rPr>
        <w:t xml:space="preserve">phối hợp thực hiện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582"/>
        <w:gridCol w:w="3544"/>
        <w:gridCol w:w="3118"/>
      </w:tblGrid>
      <w:tr w:rsidR="00401855" w:rsidRPr="0077286C" w:rsidTr="00F714A4">
        <w:tc>
          <w:tcPr>
            <w:tcW w:w="537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>TT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>Thông tin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 xml:space="preserve">Cơ quan </w:t>
            </w:r>
            <w:r>
              <w:rPr>
                <w:rFonts w:eastAsia="MS Mincho"/>
                <w:b/>
                <w:sz w:val="24"/>
                <w:szCs w:val="24"/>
                <w:lang w:eastAsia="ja-JP"/>
              </w:rPr>
              <w:t>phối hợp thực hiện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1855" w:rsidRPr="00401855" w:rsidRDefault="00401855" w:rsidP="003D6007">
            <w:pPr>
              <w:spacing w:before="60" w:after="60" w:line="288" w:lineRule="auto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Cá nhân phối hợp thực hiện</w:t>
            </w:r>
          </w:p>
        </w:tc>
      </w:tr>
      <w:tr w:rsidR="000F5D1B" w:rsidRPr="0077286C" w:rsidTr="00F714A4">
        <w:tc>
          <w:tcPr>
            <w:tcW w:w="537" w:type="dxa"/>
            <w:shd w:val="clear" w:color="auto" w:fill="auto"/>
            <w:vAlign w:val="center"/>
          </w:tcPr>
          <w:p w:rsidR="000F5D1B" w:rsidRPr="000F5D1B" w:rsidRDefault="000F5D1B" w:rsidP="001D11D3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4"/>
                <w:szCs w:val="24"/>
                <w:lang w:eastAsia="ja-JP"/>
              </w:rPr>
            </w:pPr>
            <w:r w:rsidRPr="000F5D1B">
              <w:rPr>
                <w:rFonts w:eastAsia="MS Mincho"/>
                <w:sz w:val="22"/>
                <w:szCs w:val="24"/>
                <w:lang w:eastAsia="ja-JP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F5D1B" w:rsidRPr="00401855" w:rsidRDefault="000F5D1B" w:rsidP="000F5D1B">
            <w:pPr>
              <w:spacing w:before="60" w:after="60" w:line="288" w:lineRule="auto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Tên cơ quan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5D1B" w:rsidRPr="00401855" w:rsidRDefault="000F5D1B" w:rsidP="00887676">
            <w:pPr>
              <w:spacing w:before="60" w:after="60" w:line="288" w:lineRule="auto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5D1B" w:rsidRDefault="000F5D1B" w:rsidP="00887676">
            <w:pPr>
              <w:spacing w:before="60" w:after="60" w:line="288" w:lineRule="auto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0F5D1B" w:rsidRPr="0077286C" w:rsidTr="00F714A4">
        <w:tc>
          <w:tcPr>
            <w:tcW w:w="537" w:type="dxa"/>
            <w:shd w:val="clear" w:color="auto" w:fill="auto"/>
            <w:vAlign w:val="center"/>
          </w:tcPr>
          <w:p w:rsidR="000F5D1B" w:rsidRPr="0077286C" w:rsidRDefault="000F5D1B" w:rsidP="001D11D3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F5D1B" w:rsidRPr="00401855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Họ và tên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5D1B" w:rsidRPr="0077286C" w:rsidRDefault="000F5D1B" w:rsidP="0088767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Thủ trưởng:</w:t>
            </w:r>
            <w:r w:rsidR="0088767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5D1B" w:rsidRPr="0077286C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F5D1B" w:rsidRPr="0077286C" w:rsidTr="00F714A4">
        <w:tc>
          <w:tcPr>
            <w:tcW w:w="537" w:type="dxa"/>
            <w:shd w:val="clear" w:color="auto" w:fill="auto"/>
            <w:vAlign w:val="center"/>
          </w:tcPr>
          <w:p w:rsidR="000F5D1B" w:rsidRPr="0077286C" w:rsidRDefault="000F5D1B" w:rsidP="001D11D3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F5D1B" w:rsidRPr="00401855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Địa chỉ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5D1B" w:rsidRPr="0077286C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5D1B" w:rsidRPr="0077286C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0F5D1B" w:rsidRPr="0077286C" w:rsidTr="00F714A4">
        <w:tc>
          <w:tcPr>
            <w:tcW w:w="537" w:type="dxa"/>
            <w:shd w:val="clear" w:color="auto" w:fill="auto"/>
            <w:vAlign w:val="center"/>
          </w:tcPr>
          <w:p w:rsidR="000F5D1B" w:rsidRPr="0077286C" w:rsidRDefault="000F5D1B" w:rsidP="001D11D3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F5D1B" w:rsidRPr="00512706" w:rsidRDefault="000F5D1B" w:rsidP="00512706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Điện thoại/ fax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5D1B" w:rsidRPr="0077286C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5D1B" w:rsidRPr="0077286C" w:rsidRDefault="000F5D1B" w:rsidP="0088767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7B3C00">
              <w:rPr>
                <w:rFonts w:eastAsia="MS Mincho"/>
                <w:sz w:val="22"/>
                <w:szCs w:val="22"/>
                <w:lang w:eastAsia="ja-JP"/>
              </w:rPr>
              <w:t>Di động:</w:t>
            </w:r>
            <w:r w:rsidR="0088767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0F5D1B" w:rsidRPr="0077286C" w:rsidTr="00F714A4">
        <w:tc>
          <w:tcPr>
            <w:tcW w:w="537" w:type="dxa"/>
            <w:shd w:val="clear" w:color="auto" w:fill="auto"/>
            <w:vAlign w:val="center"/>
          </w:tcPr>
          <w:p w:rsidR="000F5D1B" w:rsidRPr="0077286C" w:rsidRDefault="000F5D1B" w:rsidP="001D11D3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0F5D1B" w:rsidRPr="00401855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b/>
                <w:i/>
                <w:sz w:val="22"/>
                <w:szCs w:val="22"/>
                <w:lang w:eastAsia="ja-JP"/>
              </w:rPr>
            </w:pPr>
            <w:r w:rsidRPr="00401855">
              <w:rPr>
                <w:rFonts w:eastAsia="MS Mincho"/>
                <w:b/>
                <w:i/>
                <w:sz w:val="22"/>
                <w:szCs w:val="22"/>
                <w:lang w:eastAsia="ja-JP"/>
              </w:rPr>
              <w:t>Email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5D1B" w:rsidRPr="0077286C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F5D1B" w:rsidRPr="0077286C" w:rsidRDefault="000F5D1B" w:rsidP="003D6007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:rsidR="00973E90" w:rsidRPr="00821510" w:rsidRDefault="00821510" w:rsidP="00821510">
      <w:pPr>
        <w:numPr>
          <w:ilvl w:val="0"/>
          <w:numId w:val="33"/>
        </w:numPr>
        <w:spacing w:before="120"/>
        <w:ind w:left="425" w:hanging="425"/>
        <w:jc w:val="both"/>
        <w:rPr>
          <w:b/>
          <w:sz w:val="26"/>
          <w:szCs w:val="26"/>
        </w:rPr>
      </w:pPr>
      <w:r w:rsidRPr="00821510">
        <w:rPr>
          <w:b/>
          <w:sz w:val="26"/>
          <w:szCs w:val="26"/>
        </w:rPr>
        <w:t>Nội dung phối hợp hợp thực hiện</w:t>
      </w:r>
    </w:p>
    <w:p w:rsidR="00206D09" w:rsidRDefault="00206D09" w:rsidP="00206D09">
      <w:pPr>
        <w:ind w:firstLine="397"/>
        <w:jc w:val="both"/>
        <w:rPr>
          <w:sz w:val="24"/>
          <w:szCs w:val="24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582"/>
        <w:gridCol w:w="3544"/>
        <w:gridCol w:w="3147"/>
      </w:tblGrid>
      <w:tr w:rsidR="00183922" w:rsidRPr="0077286C" w:rsidTr="00183922">
        <w:tc>
          <w:tcPr>
            <w:tcW w:w="537" w:type="dxa"/>
            <w:shd w:val="clear" w:color="auto" w:fill="auto"/>
            <w:vAlign w:val="center"/>
          </w:tcPr>
          <w:p w:rsidR="00183922" w:rsidRPr="00401855" w:rsidRDefault="00183922" w:rsidP="00821510">
            <w:pPr>
              <w:spacing w:before="60" w:after="60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401855">
              <w:rPr>
                <w:rFonts w:eastAsia="MS Mincho"/>
                <w:b/>
                <w:sz w:val="24"/>
                <w:szCs w:val="24"/>
                <w:lang w:eastAsia="ja-JP"/>
              </w:rPr>
              <w:t>TT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83922" w:rsidRPr="00821510" w:rsidRDefault="00183922" w:rsidP="00821510">
            <w:pPr>
              <w:spacing w:before="60" w:after="60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821510">
              <w:rPr>
                <w:rFonts w:eastAsia="MS Mincho"/>
                <w:b/>
                <w:sz w:val="24"/>
                <w:szCs w:val="24"/>
                <w:lang w:eastAsia="ja-JP"/>
              </w:rPr>
              <w:t>Nội dung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922" w:rsidRPr="00821510" w:rsidRDefault="00183922" w:rsidP="00821510">
            <w:pPr>
              <w:spacing w:before="60" w:after="60"/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821510">
              <w:rPr>
                <w:rFonts w:eastAsia="MS Mincho"/>
                <w:b/>
                <w:sz w:val="24"/>
                <w:szCs w:val="24"/>
                <w:lang w:eastAsia="ja-JP"/>
              </w:rPr>
              <w:t>Kết quả cần đạt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83922" w:rsidRDefault="00375CD6" w:rsidP="00821510">
            <w:pPr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Kinh phí</w:t>
            </w:r>
          </w:p>
          <w:p w:rsidR="00183922" w:rsidRPr="00821510" w:rsidRDefault="00183922" w:rsidP="00821510">
            <w:pPr>
              <w:jc w:val="center"/>
              <w:outlineLvl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9C3181">
              <w:rPr>
                <w:bCs/>
                <w:position w:val="-20"/>
                <w:sz w:val="22"/>
                <w:szCs w:val="22"/>
                <w:lang w:val="pt-BR"/>
              </w:rPr>
              <w:t>(triệu đồng)</w:t>
            </w:r>
          </w:p>
        </w:tc>
      </w:tr>
      <w:tr w:rsidR="00183922" w:rsidRPr="0077286C" w:rsidTr="00183922">
        <w:tc>
          <w:tcPr>
            <w:tcW w:w="537" w:type="dxa"/>
            <w:shd w:val="clear" w:color="auto" w:fill="auto"/>
            <w:vAlign w:val="center"/>
          </w:tcPr>
          <w:p w:rsidR="00183922" w:rsidRPr="0077286C" w:rsidRDefault="00183922" w:rsidP="00135616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83922" w:rsidRPr="0077286C" w:rsidTr="00183922">
        <w:tc>
          <w:tcPr>
            <w:tcW w:w="537" w:type="dxa"/>
            <w:shd w:val="clear" w:color="auto" w:fill="auto"/>
            <w:vAlign w:val="center"/>
          </w:tcPr>
          <w:p w:rsidR="00183922" w:rsidRPr="0077286C" w:rsidRDefault="00183922" w:rsidP="00135616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83922" w:rsidRPr="0077286C" w:rsidTr="00183922">
        <w:tc>
          <w:tcPr>
            <w:tcW w:w="537" w:type="dxa"/>
            <w:shd w:val="clear" w:color="auto" w:fill="auto"/>
            <w:vAlign w:val="center"/>
          </w:tcPr>
          <w:p w:rsidR="00183922" w:rsidRPr="0077286C" w:rsidRDefault="00183922" w:rsidP="00135616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83922" w:rsidRPr="0077286C" w:rsidTr="00183922">
        <w:tc>
          <w:tcPr>
            <w:tcW w:w="537" w:type="dxa"/>
            <w:shd w:val="clear" w:color="auto" w:fill="auto"/>
            <w:vAlign w:val="center"/>
          </w:tcPr>
          <w:p w:rsidR="00183922" w:rsidRPr="0077286C" w:rsidRDefault="00183922" w:rsidP="00135616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83922" w:rsidRPr="0077286C" w:rsidTr="00183922">
        <w:tc>
          <w:tcPr>
            <w:tcW w:w="537" w:type="dxa"/>
            <w:shd w:val="clear" w:color="auto" w:fill="auto"/>
            <w:vAlign w:val="center"/>
          </w:tcPr>
          <w:p w:rsidR="00787098" w:rsidRPr="0077286C" w:rsidRDefault="00183922" w:rsidP="00787098">
            <w:pPr>
              <w:spacing w:before="60" w:after="60" w:line="288" w:lineRule="auto"/>
              <w:jc w:val="center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lastRenderedPageBreak/>
              <w:t>5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83922" w:rsidRPr="00821510" w:rsidRDefault="00183922" w:rsidP="00135616">
            <w:pPr>
              <w:spacing w:before="60" w:after="60" w:line="288" w:lineRule="auto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:rsidR="002D47CC" w:rsidRPr="00973E90" w:rsidRDefault="00821510" w:rsidP="002D47CC">
      <w:pPr>
        <w:spacing w:before="120" w:after="12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 kết: </w:t>
      </w:r>
      <w:r w:rsidR="001E6DC8">
        <w:rPr>
          <w:sz w:val="24"/>
          <w:szCs w:val="24"/>
        </w:rPr>
        <w:t>k</w:t>
      </w:r>
      <w:r w:rsidR="002D47CC" w:rsidRPr="00973E90">
        <w:rPr>
          <w:sz w:val="24"/>
          <w:szCs w:val="24"/>
        </w:rPr>
        <w:t xml:space="preserve">hi </w:t>
      </w:r>
      <w:r>
        <w:rPr>
          <w:sz w:val="24"/>
          <w:szCs w:val="24"/>
        </w:rPr>
        <w:t>h</w:t>
      </w:r>
      <w:r w:rsidR="002D47CC" w:rsidRPr="00973E90">
        <w:rPr>
          <w:sz w:val="24"/>
          <w:szCs w:val="24"/>
        </w:rPr>
        <w:t xml:space="preserve">ồ sơ </w:t>
      </w:r>
      <w:r w:rsidR="00B2609F">
        <w:rPr>
          <w:sz w:val="24"/>
          <w:szCs w:val="24"/>
        </w:rPr>
        <w:t>được phê duyệt thực hiện</w:t>
      </w:r>
      <w:r w:rsidR="002D47CC" w:rsidRPr="00973E90">
        <w:rPr>
          <w:sz w:val="24"/>
          <w:szCs w:val="24"/>
        </w:rPr>
        <w:t xml:space="preserve">, chúng tôi cam đoan sẽ hoàn thành những thủ tục pháp lý do ĐHQG-HCM hướng dẫn về nghĩa vụ và quyền lợi của mỗi bên để thực hiện tốt nhất và đúng thời hạn mục tiêu, nội dung và sản phẩm </w:t>
      </w:r>
      <w:r w:rsidR="00905F04" w:rsidRPr="00973E90">
        <w:rPr>
          <w:sz w:val="24"/>
          <w:szCs w:val="24"/>
        </w:rPr>
        <w:t>đã đăng ký</w:t>
      </w:r>
      <w:r w:rsidR="00190B32">
        <w:rPr>
          <w:sz w:val="24"/>
          <w:szCs w:val="24"/>
        </w:rPr>
        <w:t>.</w:t>
      </w:r>
    </w:p>
    <w:tbl>
      <w:tblPr>
        <w:tblW w:w="10198" w:type="dxa"/>
        <w:jc w:val="center"/>
        <w:tblLook w:val="01E0" w:firstRow="1" w:lastRow="1" w:firstColumn="1" w:lastColumn="1" w:noHBand="0" w:noVBand="0"/>
      </w:tblPr>
      <w:tblGrid>
        <w:gridCol w:w="4982"/>
        <w:gridCol w:w="5216"/>
      </w:tblGrid>
      <w:tr w:rsidR="00782885" w:rsidRPr="00774694" w:rsidTr="00614C5A">
        <w:trPr>
          <w:jc w:val="center"/>
        </w:trPr>
        <w:tc>
          <w:tcPr>
            <w:tcW w:w="4982" w:type="dxa"/>
          </w:tcPr>
          <w:p w:rsidR="00782885" w:rsidRPr="00E738A3" w:rsidRDefault="00782885" w:rsidP="00782885">
            <w:pPr>
              <w:ind w:right="-28"/>
              <w:jc w:val="center"/>
              <w:rPr>
                <w:i/>
                <w:sz w:val="24"/>
                <w:szCs w:val="24"/>
                <w:lang w:val="pt-BR"/>
              </w:rPr>
            </w:pPr>
          </w:p>
        </w:tc>
        <w:tc>
          <w:tcPr>
            <w:tcW w:w="5216" w:type="dxa"/>
          </w:tcPr>
          <w:p w:rsidR="00782885" w:rsidRPr="00774694" w:rsidRDefault="00887676" w:rsidP="00887676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pt-BR"/>
              </w:rPr>
              <w:t>Ngày...</w:t>
            </w:r>
            <w:r w:rsidR="00782885" w:rsidRPr="00E738A3">
              <w:rPr>
                <w:i/>
                <w:sz w:val="24"/>
                <w:szCs w:val="24"/>
                <w:lang w:val="pt-BR"/>
              </w:rPr>
              <w:t xml:space="preserve"> tháng</w:t>
            </w:r>
            <w:r>
              <w:rPr>
                <w:i/>
                <w:sz w:val="24"/>
                <w:szCs w:val="24"/>
                <w:lang w:val="pt-BR"/>
              </w:rPr>
              <w:t>...</w:t>
            </w:r>
            <w:r w:rsidR="00782885">
              <w:rPr>
                <w:i/>
                <w:sz w:val="24"/>
                <w:szCs w:val="24"/>
                <w:lang w:val="pt-BR"/>
              </w:rPr>
              <w:t xml:space="preserve"> </w:t>
            </w:r>
            <w:r w:rsidR="00782885" w:rsidRPr="00E738A3">
              <w:rPr>
                <w:i/>
                <w:sz w:val="24"/>
                <w:szCs w:val="24"/>
                <w:lang w:val="pt-BR"/>
              </w:rPr>
              <w:t xml:space="preserve">năm </w:t>
            </w:r>
            <w:r>
              <w:rPr>
                <w:i/>
                <w:sz w:val="24"/>
                <w:szCs w:val="24"/>
                <w:lang w:val="pt-BR"/>
              </w:rPr>
              <w:t>....</w:t>
            </w:r>
          </w:p>
        </w:tc>
      </w:tr>
      <w:tr w:rsidR="00782885" w:rsidRPr="00774694" w:rsidTr="00614C5A">
        <w:trPr>
          <w:jc w:val="center"/>
        </w:trPr>
        <w:tc>
          <w:tcPr>
            <w:tcW w:w="4982" w:type="dxa"/>
          </w:tcPr>
          <w:p w:rsidR="00782885" w:rsidRPr="00774694" w:rsidRDefault="00782885" w:rsidP="00782885">
            <w:pPr>
              <w:ind w:right="-28"/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5216" w:type="dxa"/>
          </w:tcPr>
          <w:p w:rsidR="00782885" w:rsidRDefault="00782885" w:rsidP="00782885">
            <w:pPr>
              <w:ind w:right="-28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Ch</w:t>
            </w:r>
            <w:r w:rsidRPr="00E738A3">
              <w:rPr>
                <w:b/>
                <w:sz w:val="26"/>
                <w:szCs w:val="24"/>
              </w:rPr>
              <w:t>ủ</w:t>
            </w:r>
            <w:r>
              <w:rPr>
                <w:b/>
                <w:sz w:val="26"/>
                <w:szCs w:val="24"/>
              </w:rPr>
              <w:t xml:space="preserve"> nhi</w:t>
            </w:r>
            <w:r w:rsidRPr="00E738A3">
              <w:rPr>
                <w:b/>
                <w:sz w:val="26"/>
                <w:szCs w:val="24"/>
              </w:rPr>
              <w:t>ệ</w:t>
            </w:r>
            <w:r>
              <w:rPr>
                <w:b/>
                <w:sz w:val="26"/>
                <w:szCs w:val="24"/>
              </w:rPr>
              <w:t xml:space="preserve">m </w:t>
            </w:r>
          </w:p>
          <w:p w:rsidR="00782885" w:rsidRPr="00774694" w:rsidRDefault="00782885" w:rsidP="00782885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  <w:r w:rsidRPr="00E738A3">
              <w:rPr>
                <w:i/>
                <w:sz w:val="24"/>
                <w:szCs w:val="24"/>
              </w:rPr>
              <w:t>(Họ tên và chữ ký)</w:t>
            </w:r>
          </w:p>
          <w:p w:rsidR="00782885" w:rsidRDefault="00782885" w:rsidP="00782885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</w:p>
          <w:p w:rsidR="00782885" w:rsidRDefault="00782885" w:rsidP="00782885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</w:p>
          <w:p w:rsidR="00782885" w:rsidRPr="00774694" w:rsidRDefault="00782885" w:rsidP="00782885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</w:p>
          <w:p w:rsidR="00782885" w:rsidRPr="00774694" w:rsidRDefault="00782885" w:rsidP="00782885">
            <w:pPr>
              <w:ind w:right="-28"/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</w:tr>
      <w:tr w:rsidR="002D47CC" w:rsidRPr="00774694" w:rsidTr="00614C5A">
        <w:trPr>
          <w:jc w:val="center"/>
        </w:trPr>
        <w:tc>
          <w:tcPr>
            <w:tcW w:w="4982" w:type="dxa"/>
          </w:tcPr>
          <w:p w:rsidR="002D47CC" w:rsidRDefault="002D47CC" w:rsidP="00782885">
            <w:pPr>
              <w:ind w:right="-28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5216" w:type="dxa"/>
          </w:tcPr>
          <w:p w:rsidR="002D47CC" w:rsidRDefault="002D47CC" w:rsidP="00782885">
            <w:pPr>
              <w:ind w:right="-28"/>
              <w:jc w:val="center"/>
              <w:rPr>
                <w:b/>
                <w:sz w:val="26"/>
                <w:szCs w:val="24"/>
              </w:rPr>
            </w:pPr>
          </w:p>
        </w:tc>
      </w:tr>
      <w:tr w:rsidR="002D47CC" w:rsidRPr="00774694" w:rsidTr="00614C5A">
        <w:trPr>
          <w:jc w:val="center"/>
        </w:trPr>
        <w:tc>
          <w:tcPr>
            <w:tcW w:w="4982" w:type="dxa"/>
          </w:tcPr>
          <w:p w:rsidR="002D47CC" w:rsidRPr="00E738A3" w:rsidRDefault="00887676" w:rsidP="00887676">
            <w:pPr>
              <w:ind w:right="-28"/>
              <w:jc w:val="center"/>
              <w:rPr>
                <w:i/>
                <w:sz w:val="24"/>
                <w:szCs w:val="24"/>
                <w:lang w:val="pt-BR"/>
              </w:rPr>
            </w:pPr>
            <w:r>
              <w:rPr>
                <w:i/>
                <w:sz w:val="24"/>
                <w:szCs w:val="24"/>
                <w:lang w:val="pt-BR"/>
              </w:rPr>
              <w:t xml:space="preserve">       Ngày.....</w:t>
            </w:r>
            <w:r w:rsidR="00183922" w:rsidRPr="00E738A3">
              <w:rPr>
                <w:i/>
                <w:sz w:val="24"/>
                <w:szCs w:val="24"/>
                <w:lang w:val="pt-BR"/>
              </w:rPr>
              <w:t xml:space="preserve"> tháng</w:t>
            </w:r>
            <w:r>
              <w:rPr>
                <w:i/>
                <w:sz w:val="24"/>
                <w:szCs w:val="24"/>
                <w:lang w:val="pt-BR"/>
              </w:rPr>
              <w:t>.....</w:t>
            </w:r>
            <w:r w:rsidR="008306EC">
              <w:rPr>
                <w:i/>
                <w:sz w:val="24"/>
                <w:szCs w:val="24"/>
                <w:lang w:val="pt-BR"/>
              </w:rPr>
              <w:t>.</w:t>
            </w:r>
            <w:r w:rsidR="00183922">
              <w:rPr>
                <w:i/>
                <w:sz w:val="24"/>
                <w:szCs w:val="24"/>
                <w:lang w:val="pt-BR"/>
              </w:rPr>
              <w:t xml:space="preserve"> </w:t>
            </w:r>
            <w:r w:rsidR="00183922" w:rsidRPr="00E738A3">
              <w:rPr>
                <w:i/>
                <w:sz w:val="24"/>
                <w:szCs w:val="24"/>
                <w:lang w:val="pt-BR"/>
              </w:rPr>
              <w:t xml:space="preserve">năm </w:t>
            </w:r>
            <w:r>
              <w:rPr>
                <w:i/>
                <w:sz w:val="24"/>
                <w:szCs w:val="24"/>
                <w:lang w:val="pt-BR"/>
              </w:rPr>
              <w:t>........</w:t>
            </w:r>
          </w:p>
        </w:tc>
        <w:tc>
          <w:tcPr>
            <w:tcW w:w="5216" w:type="dxa"/>
          </w:tcPr>
          <w:p w:rsidR="002D47CC" w:rsidRPr="00774694" w:rsidRDefault="00887676" w:rsidP="00887676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pt-BR"/>
              </w:rPr>
              <w:t xml:space="preserve">  Ngày ...</w:t>
            </w:r>
            <w:r w:rsidR="00183922" w:rsidRPr="00E738A3">
              <w:rPr>
                <w:i/>
                <w:sz w:val="24"/>
                <w:szCs w:val="24"/>
                <w:lang w:val="pt-BR"/>
              </w:rPr>
              <w:t xml:space="preserve">  tháng</w:t>
            </w:r>
            <w:r>
              <w:rPr>
                <w:i/>
                <w:sz w:val="24"/>
                <w:szCs w:val="24"/>
                <w:lang w:val="pt-BR"/>
              </w:rPr>
              <w:t xml:space="preserve"> ...</w:t>
            </w:r>
            <w:r w:rsidR="00183922">
              <w:rPr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i/>
                <w:sz w:val="24"/>
                <w:szCs w:val="24"/>
                <w:lang w:val="pt-BR"/>
              </w:rPr>
              <w:t xml:space="preserve"> </w:t>
            </w:r>
            <w:r w:rsidR="00183922" w:rsidRPr="00E738A3">
              <w:rPr>
                <w:i/>
                <w:sz w:val="24"/>
                <w:szCs w:val="24"/>
                <w:lang w:val="pt-BR"/>
              </w:rPr>
              <w:t xml:space="preserve">năm </w:t>
            </w:r>
            <w:r>
              <w:rPr>
                <w:i/>
                <w:sz w:val="24"/>
                <w:szCs w:val="24"/>
                <w:lang w:val="pt-BR"/>
              </w:rPr>
              <w:t>....</w:t>
            </w:r>
          </w:p>
        </w:tc>
      </w:tr>
      <w:tr w:rsidR="002D47CC" w:rsidRPr="00774694" w:rsidTr="00614C5A">
        <w:trPr>
          <w:jc w:val="center"/>
        </w:trPr>
        <w:tc>
          <w:tcPr>
            <w:tcW w:w="4982" w:type="dxa"/>
          </w:tcPr>
          <w:p w:rsidR="002D47CC" w:rsidRDefault="002D47CC" w:rsidP="003D6007">
            <w:pPr>
              <w:ind w:right="-28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>
              <w:rPr>
                <w:b/>
                <w:sz w:val="26"/>
                <w:szCs w:val="24"/>
              </w:rPr>
              <w:t>Cơ quan phối hợp thực hiện</w:t>
            </w:r>
          </w:p>
          <w:p w:rsidR="002D47CC" w:rsidRPr="00774694" w:rsidRDefault="002D47CC" w:rsidP="003D6007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  <w:r w:rsidRPr="00E738A3">
              <w:rPr>
                <w:i/>
                <w:sz w:val="24"/>
                <w:szCs w:val="24"/>
              </w:rPr>
              <w:t>(Họ tên, chữ ký, đóng dấu)</w:t>
            </w:r>
          </w:p>
          <w:p w:rsidR="002D47CC" w:rsidRPr="00774694" w:rsidRDefault="002D47CC" w:rsidP="003D6007">
            <w:pPr>
              <w:ind w:right="-28"/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5216" w:type="dxa"/>
          </w:tcPr>
          <w:p w:rsidR="002D47CC" w:rsidRDefault="002D47CC" w:rsidP="003D6007">
            <w:pPr>
              <w:ind w:right="-28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Cá nhân phối hợp thực hiện</w:t>
            </w:r>
          </w:p>
          <w:p w:rsidR="002D47CC" w:rsidRPr="00774694" w:rsidRDefault="002D47CC" w:rsidP="003D6007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  <w:r w:rsidRPr="00E738A3">
              <w:rPr>
                <w:i/>
                <w:sz w:val="24"/>
                <w:szCs w:val="24"/>
              </w:rPr>
              <w:t>(Họ tên và chữ ký)</w:t>
            </w:r>
          </w:p>
          <w:p w:rsidR="002D47CC" w:rsidRDefault="002D47CC" w:rsidP="003D6007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</w:p>
          <w:p w:rsidR="002D47CC" w:rsidRDefault="002D47CC" w:rsidP="003D6007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</w:p>
          <w:p w:rsidR="002D47CC" w:rsidRPr="00774694" w:rsidRDefault="002D47CC" w:rsidP="003D6007">
            <w:pPr>
              <w:ind w:right="-28"/>
              <w:jc w:val="center"/>
              <w:rPr>
                <w:rFonts w:ascii=".VnTime" w:hAnsi=".VnTime"/>
                <w:i/>
                <w:sz w:val="24"/>
                <w:szCs w:val="24"/>
              </w:rPr>
            </w:pPr>
          </w:p>
          <w:p w:rsidR="002D47CC" w:rsidRPr="00774694" w:rsidRDefault="002D47CC" w:rsidP="003D6007">
            <w:pPr>
              <w:ind w:right="-28"/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</w:tr>
    </w:tbl>
    <w:p w:rsidR="00782885" w:rsidRPr="00782885" w:rsidRDefault="00782885" w:rsidP="00A67EF2">
      <w:pPr>
        <w:widowControl w:val="0"/>
        <w:rPr>
          <w:b/>
          <w:sz w:val="28"/>
          <w:szCs w:val="28"/>
        </w:rPr>
      </w:pPr>
    </w:p>
    <w:sectPr w:rsidR="00782885" w:rsidRPr="00782885" w:rsidSect="00EE2D28"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93" w:right="900" w:bottom="1134" w:left="1560" w:header="142" w:footer="28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DD" w:rsidRDefault="00D611DD">
      <w:r>
        <w:separator/>
      </w:r>
    </w:p>
  </w:endnote>
  <w:endnote w:type="continuationSeparator" w:id="0">
    <w:p w:rsidR="00D611DD" w:rsidRDefault="00D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D" w:rsidRDefault="00461833" w:rsidP="00C302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90D" w:rsidRDefault="001D6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D" w:rsidRPr="00F629B6" w:rsidRDefault="00461833" w:rsidP="00C30282">
    <w:pPr>
      <w:pStyle w:val="Footer"/>
      <w:framePr w:wrap="around" w:vAnchor="text" w:hAnchor="margin" w:xAlign="center" w:y="1"/>
      <w:rPr>
        <w:rStyle w:val="PageNumber"/>
      </w:rPr>
    </w:pPr>
    <w:r w:rsidRPr="00F629B6">
      <w:rPr>
        <w:rStyle w:val="PageNumber"/>
      </w:rPr>
      <w:fldChar w:fldCharType="begin"/>
    </w:r>
    <w:r w:rsidR="001D690D" w:rsidRPr="00F629B6">
      <w:rPr>
        <w:rStyle w:val="PageNumber"/>
      </w:rPr>
      <w:instrText xml:space="preserve">PAGE  </w:instrText>
    </w:r>
    <w:r w:rsidRPr="00F629B6">
      <w:rPr>
        <w:rStyle w:val="PageNumber"/>
      </w:rPr>
      <w:fldChar w:fldCharType="separate"/>
    </w:r>
    <w:r w:rsidR="009800C5">
      <w:rPr>
        <w:rStyle w:val="PageNumber"/>
        <w:noProof/>
      </w:rPr>
      <w:t>2</w:t>
    </w:r>
    <w:r w:rsidRPr="00F629B6">
      <w:rPr>
        <w:rStyle w:val="PageNumber"/>
      </w:rPr>
      <w:fldChar w:fldCharType="end"/>
    </w:r>
  </w:p>
  <w:p w:rsidR="001D690D" w:rsidRDefault="001D6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C4" w:rsidRDefault="002D71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0C5">
      <w:rPr>
        <w:noProof/>
      </w:rPr>
      <w:t>1</w:t>
    </w:r>
    <w:r>
      <w:rPr>
        <w:noProof/>
      </w:rPr>
      <w:fldChar w:fldCharType="end"/>
    </w:r>
  </w:p>
  <w:p w:rsidR="001D690D" w:rsidRPr="00B96044" w:rsidRDefault="001D690D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DD" w:rsidRDefault="00D611DD">
      <w:r>
        <w:separator/>
      </w:r>
    </w:p>
  </w:footnote>
  <w:footnote w:type="continuationSeparator" w:id="0">
    <w:p w:rsidR="00D611DD" w:rsidRDefault="00D6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0D" w:rsidRPr="00104977" w:rsidRDefault="001D690D">
    <w:pPr>
      <w:pStyle w:val="Header"/>
    </w:pPr>
    <w:r>
      <w:t xml:space="preserve">                     </w:t>
    </w:r>
  </w:p>
  <w:p w:rsidR="001D690D" w:rsidRPr="00CF489D" w:rsidRDefault="001D690D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31E"/>
    <w:multiLevelType w:val="hybridMultilevel"/>
    <w:tmpl w:val="4CCA32E2"/>
    <w:lvl w:ilvl="0" w:tplc="0D1661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5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2684D"/>
    <w:multiLevelType w:val="hybridMultilevel"/>
    <w:tmpl w:val="D19CF176"/>
    <w:lvl w:ilvl="0" w:tplc="2B9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6E1"/>
    <w:multiLevelType w:val="multilevel"/>
    <w:tmpl w:val="F59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8" w15:restartNumberingAfterBreak="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7DC"/>
    <w:multiLevelType w:val="hybridMultilevel"/>
    <w:tmpl w:val="C4C65232"/>
    <w:lvl w:ilvl="0" w:tplc="372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08A74A2"/>
    <w:multiLevelType w:val="multilevel"/>
    <w:tmpl w:val="48F0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91080"/>
    <w:multiLevelType w:val="hybridMultilevel"/>
    <w:tmpl w:val="BE1CB070"/>
    <w:lvl w:ilvl="0" w:tplc="48E8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AAE6294"/>
    <w:multiLevelType w:val="multilevel"/>
    <w:tmpl w:val="3E0258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18" w15:restartNumberingAfterBreak="0">
    <w:nsid w:val="44D67A00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19" w15:restartNumberingAfterBreak="0">
    <w:nsid w:val="470540D4"/>
    <w:multiLevelType w:val="hybridMultilevel"/>
    <w:tmpl w:val="B9F68698"/>
    <w:lvl w:ilvl="0" w:tplc="DA6AD5B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F7A306C"/>
    <w:multiLevelType w:val="hybridMultilevel"/>
    <w:tmpl w:val="F252C278"/>
    <w:lvl w:ilvl="0" w:tplc="B97A08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3" w15:restartNumberingAfterBreak="0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4" w15:restartNumberingAfterBreak="0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49174F"/>
    <w:multiLevelType w:val="hybridMultilevel"/>
    <w:tmpl w:val="6644BD34"/>
    <w:lvl w:ilvl="0" w:tplc="FE3873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D4141D4"/>
    <w:multiLevelType w:val="hybridMultilevel"/>
    <w:tmpl w:val="95346BB6"/>
    <w:lvl w:ilvl="0" w:tplc="85CC89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286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0A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C1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28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46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E0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0B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21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26E749A"/>
    <w:multiLevelType w:val="hybridMultilevel"/>
    <w:tmpl w:val="2B04ADFE"/>
    <w:lvl w:ilvl="0" w:tplc="A1F849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004E3"/>
    <w:multiLevelType w:val="hybridMultilevel"/>
    <w:tmpl w:val="0DCA48CC"/>
    <w:lvl w:ilvl="0" w:tplc="E13C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6F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45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2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2A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2B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ED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8D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4327A0"/>
    <w:multiLevelType w:val="hybridMultilevel"/>
    <w:tmpl w:val="5678C760"/>
    <w:lvl w:ilvl="0" w:tplc="1FFEC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AF35C5"/>
    <w:multiLevelType w:val="hybridMultilevel"/>
    <w:tmpl w:val="C8D2DB3A"/>
    <w:lvl w:ilvl="0" w:tplc="DC10EB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C5167"/>
    <w:multiLevelType w:val="hybridMultilevel"/>
    <w:tmpl w:val="532C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2"/>
  </w:num>
  <w:num w:numId="5">
    <w:abstractNumId w:val="3"/>
  </w:num>
  <w:num w:numId="6">
    <w:abstractNumId w:val="31"/>
  </w:num>
  <w:num w:numId="7">
    <w:abstractNumId w:val="30"/>
  </w:num>
  <w:num w:numId="8">
    <w:abstractNumId w:val="24"/>
  </w:num>
  <w:num w:numId="9">
    <w:abstractNumId w:val="16"/>
  </w:num>
  <w:num w:numId="10">
    <w:abstractNumId w:val="14"/>
  </w:num>
  <w:num w:numId="11">
    <w:abstractNumId w:val="20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7"/>
  </w:num>
  <w:num w:numId="1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3"/>
  </w:num>
  <w:num w:numId="21">
    <w:abstractNumId w:val="28"/>
  </w:num>
  <w:num w:numId="22">
    <w:abstractNumId w:val="33"/>
  </w:num>
  <w:num w:numId="23">
    <w:abstractNumId w:val="12"/>
  </w:num>
  <w:num w:numId="24">
    <w:abstractNumId w:val="25"/>
  </w:num>
  <w:num w:numId="25">
    <w:abstractNumId w:val="10"/>
  </w:num>
  <w:num w:numId="26">
    <w:abstractNumId w:val="37"/>
  </w:num>
  <w:num w:numId="27">
    <w:abstractNumId w:val="19"/>
  </w:num>
  <w:num w:numId="28">
    <w:abstractNumId w:val="6"/>
  </w:num>
  <w:num w:numId="29">
    <w:abstractNumId w:val="8"/>
  </w:num>
  <w:num w:numId="30">
    <w:abstractNumId w:val="11"/>
  </w:num>
  <w:num w:numId="31">
    <w:abstractNumId w:val="1"/>
  </w:num>
  <w:num w:numId="32">
    <w:abstractNumId w:val="13"/>
  </w:num>
  <w:num w:numId="33">
    <w:abstractNumId w:val="4"/>
  </w:num>
  <w:num w:numId="34">
    <w:abstractNumId w:val="26"/>
  </w:num>
  <w:num w:numId="35">
    <w:abstractNumId w:val="2"/>
  </w:num>
  <w:num w:numId="36">
    <w:abstractNumId w:val="32"/>
  </w:num>
  <w:num w:numId="37">
    <w:abstractNumId w:val="9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5"/>
  </w:num>
  <w:num w:numId="41">
    <w:abstractNumId w:val="7"/>
  </w:num>
  <w:num w:numId="42">
    <w:abstractNumId w:val="15"/>
  </w:num>
  <w:num w:numId="43">
    <w:abstractNumId w:val="29"/>
  </w:num>
  <w:num w:numId="44">
    <w:abstractNumId w:val="18"/>
  </w:num>
  <w:num w:numId="45">
    <w:abstractNumId w:val="3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64"/>
    <w:rsid w:val="00002FA4"/>
    <w:rsid w:val="00004F20"/>
    <w:rsid w:val="000110A7"/>
    <w:rsid w:val="00026A7C"/>
    <w:rsid w:val="00032A42"/>
    <w:rsid w:val="00051FBE"/>
    <w:rsid w:val="00055C92"/>
    <w:rsid w:val="00065DE4"/>
    <w:rsid w:val="00067126"/>
    <w:rsid w:val="00081C99"/>
    <w:rsid w:val="00087E07"/>
    <w:rsid w:val="000957EC"/>
    <w:rsid w:val="000A5610"/>
    <w:rsid w:val="000A7F11"/>
    <w:rsid w:val="000B740F"/>
    <w:rsid w:val="000D6515"/>
    <w:rsid w:val="000D6936"/>
    <w:rsid w:val="000E2C46"/>
    <w:rsid w:val="000E6FC7"/>
    <w:rsid w:val="000F1A7A"/>
    <w:rsid w:val="000F5D1B"/>
    <w:rsid w:val="000F6FEA"/>
    <w:rsid w:val="00104977"/>
    <w:rsid w:val="00111AAA"/>
    <w:rsid w:val="001205C4"/>
    <w:rsid w:val="00120DD9"/>
    <w:rsid w:val="00121172"/>
    <w:rsid w:val="00121CCD"/>
    <w:rsid w:val="00125C54"/>
    <w:rsid w:val="0012673D"/>
    <w:rsid w:val="00127A4D"/>
    <w:rsid w:val="00135616"/>
    <w:rsid w:val="00142880"/>
    <w:rsid w:val="001462D7"/>
    <w:rsid w:val="00153088"/>
    <w:rsid w:val="0015676B"/>
    <w:rsid w:val="00162BEC"/>
    <w:rsid w:val="00171920"/>
    <w:rsid w:val="00173268"/>
    <w:rsid w:val="00173F5E"/>
    <w:rsid w:val="00181884"/>
    <w:rsid w:val="0018201D"/>
    <w:rsid w:val="00183922"/>
    <w:rsid w:val="00185BC6"/>
    <w:rsid w:val="001906EB"/>
    <w:rsid w:val="00190B32"/>
    <w:rsid w:val="00196039"/>
    <w:rsid w:val="0019609E"/>
    <w:rsid w:val="00196B0F"/>
    <w:rsid w:val="001A58C0"/>
    <w:rsid w:val="001A7244"/>
    <w:rsid w:val="001B5C3C"/>
    <w:rsid w:val="001D0330"/>
    <w:rsid w:val="001D11D3"/>
    <w:rsid w:val="001D31BA"/>
    <w:rsid w:val="001D690D"/>
    <w:rsid w:val="001E1424"/>
    <w:rsid w:val="001E6A77"/>
    <w:rsid w:val="001E6DC8"/>
    <w:rsid w:val="001F2B7F"/>
    <w:rsid w:val="00205931"/>
    <w:rsid w:val="00206D09"/>
    <w:rsid w:val="002108B9"/>
    <w:rsid w:val="002114AE"/>
    <w:rsid w:val="00223573"/>
    <w:rsid w:val="00225754"/>
    <w:rsid w:val="00225B22"/>
    <w:rsid w:val="00230285"/>
    <w:rsid w:val="00237A56"/>
    <w:rsid w:val="002558DE"/>
    <w:rsid w:val="00257673"/>
    <w:rsid w:val="00271B80"/>
    <w:rsid w:val="002820C9"/>
    <w:rsid w:val="00285326"/>
    <w:rsid w:val="00290835"/>
    <w:rsid w:val="0029316C"/>
    <w:rsid w:val="002944D9"/>
    <w:rsid w:val="002A5FEB"/>
    <w:rsid w:val="002A759E"/>
    <w:rsid w:val="002C11B1"/>
    <w:rsid w:val="002C32D6"/>
    <w:rsid w:val="002C759E"/>
    <w:rsid w:val="002D3B70"/>
    <w:rsid w:val="002D47CC"/>
    <w:rsid w:val="002D5F80"/>
    <w:rsid w:val="002D71A6"/>
    <w:rsid w:val="002E378D"/>
    <w:rsid w:val="002F4CCE"/>
    <w:rsid w:val="002F6BAD"/>
    <w:rsid w:val="00300125"/>
    <w:rsid w:val="003044DD"/>
    <w:rsid w:val="00311711"/>
    <w:rsid w:val="00312461"/>
    <w:rsid w:val="00321BDB"/>
    <w:rsid w:val="0032484E"/>
    <w:rsid w:val="00340F46"/>
    <w:rsid w:val="00343446"/>
    <w:rsid w:val="00352314"/>
    <w:rsid w:val="00357327"/>
    <w:rsid w:val="00360A40"/>
    <w:rsid w:val="00361A2E"/>
    <w:rsid w:val="003632CB"/>
    <w:rsid w:val="003633F6"/>
    <w:rsid w:val="00364D70"/>
    <w:rsid w:val="0036784C"/>
    <w:rsid w:val="003704AB"/>
    <w:rsid w:val="00375CD6"/>
    <w:rsid w:val="00385E55"/>
    <w:rsid w:val="003943DB"/>
    <w:rsid w:val="00397061"/>
    <w:rsid w:val="003A3942"/>
    <w:rsid w:val="003C759C"/>
    <w:rsid w:val="003D3A01"/>
    <w:rsid w:val="003D5900"/>
    <w:rsid w:val="003D6007"/>
    <w:rsid w:val="003E2722"/>
    <w:rsid w:val="003F3135"/>
    <w:rsid w:val="00401855"/>
    <w:rsid w:val="0041005E"/>
    <w:rsid w:val="004141F6"/>
    <w:rsid w:val="004213E5"/>
    <w:rsid w:val="00433338"/>
    <w:rsid w:val="0043615D"/>
    <w:rsid w:val="00442F38"/>
    <w:rsid w:val="00443049"/>
    <w:rsid w:val="0044531D"/>
    <w:rsid w:val="0044677C"/>
    <w:rsid w:val="0045051E"/>
    <w:rsid w:val="004513B0"/>
    <w:rsid w:val="00461833"/>
    <w:rsid w:val="004711D2"/>
    <w:rsid w:val="00471824"/>
    <w:rsid w:val="00485650"/>
    <w:rsid w:val="004874B5"/>
    <w:rsid w:val="004963E2"/>
    <w:rsid w:val="004A4F77"/>
    <w:rsid w:val="004A5DA6"/>
    <w:rsid w:val="004B029A"/>
    <w:rsid w:val="004B1228"/>
    <w:rsid w:val="004D6101"/>
    <w:rsid w:val="004E11C5"/>
    <w:rsid w:val="004E728E"/>
    <w:rsid w:val="004F1665"/>
    <w:rsid w:val="004F7882"/>
    <w:rsid w:val="00504BA1"/>
    <w:rsid w:val="005076FD"/>
    <w:rsid w:val="00512706"/>
    <w:rsid w:val="00516073"/>
    <w:rsid w:val="00526E53"/>
    <w:rsid w:val="00527245"/>
    <w:rsid w:val="00531CCA"/>
    <w:rsid w:val="00543266"/>
    <w:rsid w:val="0054604B"/>
    <w:rsid w:val="005470DC"/>
    <w:rsid w:val="00547172"/>
    <w:rsid w:val="00551CE0"/>
    <w:rsid w:val="005606CB"/>
    <w:rsid w:val="00566287"/>
    <w:rsid w:val="00566471"/>
    <w:rsid w:val="00567809"/>
    <w:rsid w:val="0057046D"/>
    <w:rsid w:val="0057555E"/>
    <w:rsid w:val="005902AC"/>
    <w:rsid w:val="00593F41"/>
    <w:rsid w:val="00597427"/>
    <w:rsid w:val="005A1FEB"/>
    <w:rsid w:val="005A7DA2"/>
    <w:rsid w:val="005C22E4"/>
    <w:rsid w:val="005D1483"/>
    <w:rsid w:val="005D3B7C"/>
    <w:rsid w:val="005D61E6"/>
    <w:rsid w:val="005F69A7"/>
    <w:rsid w:val="00614BD3"/>
    <w:rsid w:val="00614C5A"/>
    <w:rsid w:val="00621BB1"/>
    <w:rsid w:val="00630AFB"/>
    <w:rsid w:val="00641A31"/>
    <w:rsid w:val="00644DC8"/>
    <w:rsid w:val="00656EAF"/>
    <w:rsid w:val="00672A74"/>
    <w:rsid w:val="00674791"/>
    <w:rsid w:val="006821DC"/>
    <w:rsid w:val="00683BAA"/>
    <w:rsid w:val="0068592E"/>
    <w:rsid w:val="00687FD4"/>
    <w:rsid w:val="006964CF"/>
    <w:rsid w:val="0069709B"/>
    <w:rsid w:val="006A0B1B"/>
    <w:rsid w:val="006A334E"/>
    <w:rsid w:val="006B0996"/>
    <w:rsid w:val="006C4DEA"/>
    <w:rsid w:val="006D2039"/>
    <w:rsid w:val="006D6ECB"/>
    <w:rsid w:val="006D740A"/>
    <w:rsid w:val="006E1ED6"/>
    <w:rsid w:val="006E3FB5"/>
    <w:rsid w:val="006E42FC"/>
    <w:rsid w:val="006F3DC7"/>
    <w:rsid w:val="00710043"/>
    <w:rsid w:val="00716097"/>
    <w:rsid w:val="00726DEB"/>
    <w:rsid w:val="007319B3"/>
    <w:rsid w:val="00736AA7"/>
    <w:rsid w:val="00741543"/>
    <w:rsid w:val="00750AFA"/>
    <w:rsid w:val="00756C24"/>
    <w:rsid w:val="0077286C"/>
    <w:rsid w:val="00774694"/>
    <w:rsid w:val="00782885"/>
    <w:rsid w:val="00787098"/>
    <w:rsid w:val="00787BBE"/>
    <w:rsid w:val="007914C0"/>
    <w:rsid w:val="007952A4"/>
    <w:rsid w:val="007A1B99"/>
    <w:rsid w:val="007B3438"/>
    <w:rsid w:val="007B351E"/>
    <w:rsid w:val="007B3C00"/>
    <w:rsid w:val="007C3C39"/>
    <w:rsid w:val="007D6D5B"/>
    <w:rsid w:val="007D75FD"/>
    <w:rsid w:val="007E12A4"/>
    <w:rsid w:val="007E135A"/>
    <w:rsid w:val="00800281"/>
    <w:rsid w:val="0080034E"/>
    <w:rsid w:val="0081128A"/>
    <w:rsid w:val="00821510"/>
    <w:rsid w:val="00821DFF"/>
    <w:rsid w:val="00823289"/>
    <w:rsid w:val="00824F94"/>
    <w:rsid w:val="00827741"/>
    <w:rsid w:val="008306EC"/>
    <w:rsid w:val="00830CB8"/>
    <w:rsid w:val="00841FA9"/>
    <w:rsid w:val="0084671F"/>
    <w:rsid w:val="00850848"/>
    <w:rsid w:val="008532C9"/>
    <w:rsid w:val="00861F11"/>
    <w:rsid w:val="00865F2C"/>
    <w:rsid w:val="00866B55"/>
    <w:rsid w:val="008814A7"/>
    <w:rsid w:val="00887676"/>
    <w:rsid w:val="008940F8"/>
    <w:rsid w:val="00897927"/>
    <w:rsid w:val="00897A62"/>
    <w:rsid w:val="008A0DA9"/>
    <w:rsid w:val="008A1444"/>
    <w:rsid w:val="008A7794"/>
    <w:rsid w:val="008B64E3"/>
    <w:rsid w:val="008C1B9B"/>
    <w:rsid w:val="008C416C"/>
    <w:rsid w:val="008C5237"/>
    <w:rsid w:val="008D0B5E"/>
    <w:rsid w:val="008D2757"/>
    <w:rsid w:val="008D3A73"/>
    <w:rsid w:val="008E2045"/>
    <w:rsid w:val="008E7684"/>
    <w:rsid w:val="008F2DCD"/>
    <w:rsid w:val="009024C3"/>
    <w:rsid w:val="00905F04"/>
    <w:rsid w:val="00910374"/>
    <w:rsid w:val="0091209E"/>
    <w:rsid w:val="00913DFF"/>
    <w:rsid w:val="0091437C"/>
    <w:rsid w:val="009214FE"/>
    <w:rsid w:val="009371BA"/>
    <w:rsid w:val="0094168A"/>
    <w:rsid w:val="00943996"/>
    <w:rsid w:val="00952A0C"/>
    <w:rsid w:val="00955F62"/>
    <w:rsid w:val="00966AED"/>
    <w:rsid w:val="00973E90"/>
    <w:rsid w:val="009800C5"/>
    <w:rsid w:val="009838EB"/>
    <w:rsid w:val="00984689"/>
    <w:rsid w:val="009A340F"/>
    <w:rsid w:val="009A6788"/>
    <w:rsid w:val="009C2E25"/>
    <w:rsid w:val="009D2D8D"/>
    <w:rsid w:val="009D3222"/>
    <w:rsid w:val="009D5E35"/>
    <w:rsid w:val="009D7987"/>
    <w:rsid w:val="009F0D36"/>
    <w:rsid w:val="009F1CDA"/>
    <w:rsid w:val="009F3E99"/>
    <w:rsid w:val="009F59FC"/>
    <w:rsid w:val="009F6B23"/>
    <w:rsid w:val="00A0305D"/>
    <w:rsid w:val="00A20CA1"/>
    <w:rsid w:val="00A22689"/>
    <w:rsid w:val="00A22A64"/>
    <w:rsid w:val="00A3279F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51E6B"/>
    <w:rsid w:val="00A61F6F"/>
    <w:rsid w:val="00A63797"/>
    <w:rsid w:val="00A6572F"/>
    <w:rsid w:val="00A67EF2"/>
    <w:rsid w:val="00A7749E"/>
    <w:rsid w:val="00A810D7"/>
    <w:rsid w:val="00A8647A"/>
    <w:rsid w:val="00A86C30"/>
    <w:rsid w:val="00A936EA"/>
    <w:rsid w:val="00A965B7"/>
    <w:rsid w:val="00AA0B52"/>
    <w:rsid w:val="00AA60EF"/>
    <w:rsid w:val="00AB186E"/>
    <w:rsid w:val="00AC4E53"/>
    <w:rsid w:val="00AC5A82"/>
    <w:rsid w:val="00AD6800"/>
    <w:rsid w:val="00AD763C"/>
    <w:rsid w:val="00AE3915"/>
    <w:rsid w:val="00AE3DAB"/>
    <w:rsid w:val="00AE6488"/>
    <w:rsid w:val="00AF101A"/>
    <w:rsid w:val="00AF18A7"/>
    <w:rsid w:val="00AF67FA"/>
    <w:rsid w:val="00B01FB2"/>
    <w:rsid w:val="00B2609F"/>
    <w:rsid w:val="00B26747"/>
    <w:rsid w:val="00B32778"/>
    <w:rsid w:val="00B43738"/>
    <w:rsid w:val="00B45C80"/>
    <w:rsid w:val="00B46AC4"/>
    <w:rsid w:val="00B50E35"/>
    <w:rsid w:val="00B72164"/>
    <w:rsid w:val="00B74D75"/>
    <w:rsid w:val="00B7707D"/>
    <w:rsid w:val="00B92EFA"/>
    <w:rsid w:val="00B9476D"/>
    <w:rsid w:val="00B94BD2"/>
    <w:rsid w:val="00B95212"/>
    <w:rsid w:val="00B96044"/>
    <w:rsid w:val="00BA26E5"/>
    <w:rsid w:val="00BA2F54"/>
    <w:rsid w:val="00BA3132"/>
    <w:rsid w:val="00BA7AEE"/>
    <w:rsid w:val="00BB0C5F"/>
    <w:rsid w:val="00BB67AD"/>
    <w:rsid w:val="00BB7069"/>
    <w:rsid w:val="00BC249F"/>
    <w:rsid w:val="00BC3121"/>
    <w:rsid w:val="00BC73AC"/>
    <w:rsid w:val="00BC75C5"/>
    <w:rsid w:val="00BD0A7E"/>
    <w:rsid w:val="00BE0BEA"/>
    <w:rsid w:val="00BE68CF"/>
    <w:rsid w:val="00BF64C3"/>
    <w:rsid w:val="00C010B1"/>
    <w:rsid w:val="00C21936"/>
    <w:rsid w:val="00C30282"/>
    <w:rsid w:val="00C32ED8"/>
    <w:rsid w:val="00C344B1"/>
    <w:rsid w:val="00C37D12"/>
    <w:rsid w:val="00C41E01"/>
    <w:rsid w:val="00C50E6F"/>
    <w:rsid w:val="00C6514E"/>
    <w:rsid w:val="00CA4C0F"/>
    <w:rsid w:val="00CA5849"/>
    <w:rsid w:val="00CB4D1B"/>
    <w:rsid w:val="00CC2E79"/>
    <w:rsid w:val="00CC4CAF"/>
    <w:rsid w:val="00CC50CB"/>
    <w:rsid w:val="00CD5820"/>
    <w:rsid w:val="00CF489D"/>
    <w:rsid w:val="00D01440"/>
    <w:rsid w:val="00D03435"/>
    <w:rsid w:val="00D041E5"/>
    <w:rsid w:val="00D052CB"/>
    <w:rsid w:val="00D4336E"/>
    <w:rsid w:val="00D43A66"/>
    <w:rsid w:val="00D44980"/>
    <w:rsid w:val="00D50306"/>
    <w:rsid w:val="00D52EAA"/>
    <w:rsid w:val="00D56397"/>
    <w:rsid w:val="00D56AB2"/>
    <w:rsid w:val="00D611DD"/>
    <w:rsid w:val="00D67B64"/>
    <w:rsid w:val="00D77BF4"/>
    <w:rsid w:val="00D83E7E"/>
    <w:rsid w:val="00D84126"/>
    <w:rsid w:val="00D86760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C20E3"/>
    <w:rsid w:val="00DD0C93"/>
    <w:rsid w:val="00DD5D93"/>
    <w:rsid w:val="00DE239D"/>
    <w:rsid w:val="00DE6DA6"/>
    <w:rsid w:val="00DF1948"/>
    <w:rsid w:val="00DF5EEC"/>
    <w:rsid w:val="00DF6DCE"/>
    <w:rsid w:val="00DF7D7B"/>
    <w:rsid w:val="00E10A29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4818"/>
    <w:rsid w:val="00E551CD"/>
    <w:rsid w:val="00E738A3"/>
    <w:rsid w:val="00E75397"/>
    <w:rsid w:val="00E765A8"/>
    <w:rsid w:val="00E8156F"/>
    <w:rsid w:val="00E879C2"/>
    <w:rsid w:val="00E902D3"/>
    <w:rsid w:val="00E930A0"/>
    <w:rsid w:val="00EA78DD"/>
    <w:rsid w:val="00EB6BDD"/>
    <w:rsid w:val="00EB7C51"/>
    <w:rsid w:val="00EE0AC5"/>
    <w:rsid w:val="00EE15D5"/>
    <w:rsid w:val="00EE2480"/>
    <w:rsid w:val="00EE2D28"/>
    <w:rsid w:val="00EF61C4"/>
    <w:rsid w:val="00EF7E5D"/>
    <w:rsid w:val="00F0315A"/>
    <w:rsid w:val="00F1308B"/>
    <w:rsid w:val="00F20462"/>
    <w:rsid w:val="00F30CC6"/>
    <w:rsid w:val="00F31643"/>
    <w:rsid w:val="00F3378C"/>
    <w:rsid w:val="00F41100"/>
    <w:rsid w:val="00F4258B"/>
    <w:rsid w:val="00F435DE"/>
    <w:rsid w:val="00F5254C"/>
    <w:rsid w:val="00F55BFD"/>
    <w:rsid w:val="00F5764C"/>
    <w:rsid w:val="00F629B6"/>
    <w:rsid w:val="00F7149C"/>
    <w:rsid w:val="00F714A4"/>
    <w:rsid w:val="00F726B0"/>
    <w:rsid w:val="00F76A43"/>
    <w:rsid w:val="00F80A6E"/>
    <w:rsid w:val="00F85A78"/>
    <w:rsid w:val="00FA6640"/>
    <w:rsid w:val="00FB0046"/>
    <w:rsid w:val="00FB3F65"/>
    <w:rsid w:val="00FC00BC"/>
    <w:rsid w:val="00FC04CF"/>
    <w:rsid w:val="00FC1408"/>
    <w:rsid w:val="00FC1DAB"/>
    <w:rsid w:val="00FC1EC1"/>
    <w:rsid w:val="00FD47E3"/>
    <w:rsid w:val="00FE4F85"/>
    <w:rsid w:val="00FE614C"/>
    <w:rsid w:val="00FF0A17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7236E"/>
  <w15:docId w15:val="{032D5AE5-AB7C-4A9C-9300-68A55C0D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10"/>
  </w:style>
  <w:style w:type="paragraph" w:styleId="Heading1">
    <w:name w:val="heading 1"/>
    <w:basedOn w:val="Normal"/>
    <w:next w:val="Normal"/>
    <w:qFormat/>
    <w:rsid w:val="00B92EFA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B92EFA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B92EFA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B92EFA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B92EFA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B92EFA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92EFA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B92EFA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B92EFA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2EFA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B92EFA"/>
  </w:style>
  <w:style w:type="character" w:styleId="FootnoteReference">
    <w:name w:val="footnote reference"/>
    <w:semiHidden/>
    <w:rsid w:val="00B92EFA"/>
    <w:rPr>
      <w:vertAlign w:val="superscript"/>
    </w:rPr>
  </w:style>
  <w:style w:type="paragraph" w:styleId="BodyText2">
    <w:name w:val="Body Text 2"/>
    <w:basedOn w:val="Normal"/>
    <w:rsid w:val="00B92EFA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B92EFA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B92EFA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B92E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2E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2EFA"/>
  </w:style>
  <w:style w:type="character" w:styleId="CommentReference">
    <w:name w:val="annotation reference"/>
    <w:semiHidden/>
    <w:rsid w:val="00B92EFA"/>
    <w:rPr>
      <w:sz w:val="16"/>
    </w:rPr>
  </w:style>
  <w:style w:type="paragraph" w:styleId="CommentText">
    <w:name w:val="annotation text"/>
    <w:basedOn w:val="Normal"/>
    <w:semiHidden/>
    <w:rsid w:val="00B92EFA"/>
  </w:style>
  <w:style w:type="paragraph" w:styleId="BlockText">
    <w:name w:val="Block Text"/>
    <w:basedOn w:val="Normal"/>
    <w:rsid w:val="00B92EFA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character" w:customStyle="1" w:styleId="FooterChar">
    <w:name w:val="Footer Char"/>
    <w:link w:val="Footer"/>
    <w:uiPriority w:val="99"/>
    <w:rsid w:val="00B96044"/>
    <w:rPr>
      <w:lang w:val="en-US" w:eastAsia="en-US"/>
    </w:rPr>
  </w:style>
  <w:style w:type="paragraph" w:styleId="DocumentMap">
    <w:name w:val="Document Map"/>
    <w:basedOn w:val="Normal"/>
    <w:link w:val="DocumentMapChar"/>
    <w:rsid w:val="004F166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4F16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76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68FB-082B-4608-9276-62BDAF2D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VNU_DOST</cp:lastModifiedBy>
  <cp:revision>7</cp:revision>
  <cp:lastPrinted>2011-10-03T04:53:00Z</cp:lastPrinted>
  <dcterms:created xsi:type="dcterms:W3CDTF">2012-07-12T03:46:00Z</dcterms:created>
  <dcterms:modified xsi:type="dcterms:W3CDTF">2019-10-01T07:17:00Z</dcterms:modified>
</cp:coreProperties>
</file>